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rFonts w:ascii="Cambria" w:hAnsi="Cambria" w:eastAsia="Times New Roman" w:cs="Times New Roman"/>
          <w:b/>
          <w:b/>
          <w:bCs/>
          <w:color w:val="4F81BD"/>
          <w:kern w:val="0"/>
          <w:sz w:val="26"/>
          <w:szCs w:val="26"/>
          <w:lang w:val="cs-CZ"/>
          <w14:ligatures w14:val="none"/>
        </w:rPr>
      </w:pPr>
      <w:r>
        <w:rPr>
          <w:rFonts w:eastAsia="Times New Roman" w:cs="Times New Roman" w:ascii="Cambria" w:hAnsi="Cambria"/>
          <w:b/>
          <w:bCs/>
          <w:color w:val="4F81BD"/>
          <w:kern w:val="0"/>
          <w:sz w:val="26"/>
          <w:szCs w:val="26"/>
          <w:lang w:val="cs-CZ"/>
          <w14:ligatures w14:val="none"/>
        </w:rPr>
        <w:t>Informační zpravodaj ZO ČSV Ořechov č. 2/2025</w:t>
      </w:r>
    </w:p>
    <w:p>
      <w:pPr>
        <w:pStyle w:val="Normal"/>
        <w:spacing w:before="0" w:after="0"/>
        <w:rPr>
          <w:rFonts w:ascii="Times New Roman" w:hAnsi="Times New Roman" w:cs="Times New Roman"/>
          <w:lang w:val="cs-CZ"/>
        </w:rPr>
      </w:pPr>
      <w:r>
        <w:rPr>
          <w:rFonts w:cs="Times New Roman" w:ascii="Times New Roman" w:hAnsi="Times New Roman"/>
          <w:lang w:val="cs-CZ"/>
        </w:rPr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>Vážení přátelé srdečně zdravím</w:t>
      </w:r>
      <w:r>
        <w:rPr>
          <w:rFonts w:cs="Times New Roman" w:ascii="Cambria" w:hAnsi="Cambria"/>
          <w:lang w:val="cs-CZ"/>
        </w:rPr>
        <w:t>e</w:t>
      </w:r>
      <w:r>
        <w:rPr>
          <w:rFonts w:cs="Times New Roman" w:ascii="Cambria" w:hAnsi="Cambria"/>
          <w:lang w:val="cs-CZ"/>
        </w:rPr>
        <w:t xml:space="preserve">! 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Normal"/>
        <w:spacing w:before="0" w:after="0"/>
        <w:rPr>
          <w:rFonts w:ascii="Cambria" w:hAnsi="Cambria" w:cs="Times New Roman"/>
          <w:b/>
          <w:b/>
          <w:bCs/>
          <w:lang w:val="cs-CZ"/>
        </w:rPr>
      </w:pPr>
      <w:r>
        <w:rPr>
          <w:rFonts w:cs="Times New Roman" w:ascii="Cambria" w:hAnsi="Cambria"/>
          <w:b/>
          <w:bCs/>
          <w:lang w:val="cs-CZ"/>
        </w:rPr>
        <w:t xml:space="preserve">POZOR MIMOŘÁDNÁ VETERINÁRNÍ OPATŘENÍ!!! </w:t>
      </w:r>
    </w:p>
    <w:p>
      <w:pPr>
        <w:pStyle w:val="Normal"/>
        <w:spacing w:before="0" w:after="0"/>
        <w:rPr>
          <w:rFonts w:ascii="Cambria" w:hAnsi="Cambria" w:cs="Times New Roman"/>
          <w:b/>
          <w:b/>
          <w:bCs/>
          <w:lang w:val="cs-CZ"/>
        </w:rPr>
      </w:pPr>
      <w:r>
        <w:rPr>
          <w:rFonts w:cs="Times New Roman" w:ascii="Cambria" w:hAnsi="Cambria"/>
          <w:b/>
          <w:bCs/>
          <w:lang w:val="cs-CZ"/>
        </w:rPr>
      </w:r>
    </w:p>
    <w:p>
      <w:pPr>
        <w:pStyle w:val="Normal"/>
        <w:spacing w:before="0" w:after="0"/>
        <w:rPr>
          <w:rFonts w:ascii="Cambria" w:hAnsi="Cambria" w:cs="Times New Roman"/>
          <w:b/>
          <w:b/>
          <w:bCs/>
          <w:lang w:val="cs-CZ"/>
        </w:rPr>
      </w:pPr>
      <w:r>
        <w:rPr>
          <w:rFonts w:cs="Times New Roman" w:ascii="Cambria" w:hAnsi="Cambria"/>
          <w:b/>
          <w:bCs/>
          <w:lang w:val="cs-CZ"/>
        </w:rPr>
        <w:t xml:space="preserve">Protože se v Popovicích u Rajhradu vyskytla nebezpečná nákaza – mor včelího plodu, vymezuje se ochranné pásmo v okruhu minimálně 3 km kolem ohniska nákazy. Patří tam </w:t>
      </w:r>
      <w:r>
        <w:rPr>
          <w:rFonts w:cs="Times New Roman" w:ascii="Cambria" w:hAnsi="Cambria"/>
          <w:b w:val="false"/>
          <w:bCs w:val="false"/>
          <w:lang w:val="cs-CZ"/>
        </w:rPr>
        <w:t xml:space="preserve">Holasice, Chrlice, Modřice, Popovice u Rajhradu, Rajhrad, Rajhradice, Rebešovice </w:t>
      </w:r>
      <w:r>
        <w:rPr>
          <w:rFonts w:cs="Times New Roman" w:ascii="Cambria" w:hAnsi="Cambria"/>
          <w:b/>
          <w:bCs/>
          <w:lang w:val="cs-CZ"/>
        </w:rPr>
        <w:t xml:space="preserve">a bohužel i naše Želešice. </w:t>
      </w:r>
    </w:p>
    <w:p>
      <w:pPr>
        <w:pStyle w:val="Normal"/>
        <w:spacing w:before="0" w:after="0"/>
        <w:rPr>
          <w:rFonts w:ascii="Cambria" w:hAnsi="Cambria" w:cs="Times New Roman"/>
          <w:b/>
          <w:b/>
          <w:bCs/>
          <w:lang w:val="cs-CZ"/>
        </w:rPr>
      </w:pPr>
      <w:r>
        <w:rPr>
          <w:rFonts w:cs="Times New Roman" w:ascii="Cambria" w:hAnsi="Cambria"/>
          <w:b/>
          <w:bCs/>
          <w:lang w:val="cs-CZ"/>
        </w:rPr>
        <w:t>Zakazuje se přemisťování včelstev ze stanoveného ochranného pásma!!! Přemísťování včel uvnitř ochranného pásma jen se souhlasem Krajské veterinární správy!!!</w:t>
      </w:r>
    </w:p>
    <w:p>
      <w:pPr>
        <w:pStyle w:val="Normal"/>
        <w:spacing w:before="0" w:after="0"/>
        <w:rPr>
          <w:rFonts w:ascii="Cambria" w:hAnsi="Cambria" w:cs="Times New Roman"/>
          <w:b/>
          <w:b/>
          <w:bCs/>
          <w:lang w:val="cs-CZ"/>
        </w:rPr>
      </w:pPr>
      <w:r>
        <w:rPr/>
      </w:r>
    </w:p>
    <w:p>
      <w:pPr>
        <w:pStyle w:val="Normal"/>
        <w:spacing w:before="0" w:after="0"/>
        <w:rPr>
          <w:rFonts w:ascii="Cambria" w:hAnsi="Cambria" w:cs="Times New Roman"/>
          <w:b/>
          <w:b/>
          <w:bCs/>
          <w:lang w:val="cs-CZ"/>
        </w:rPr>
      </w:pPr>
      <w:r>
        <w:rPr>
          <w:rFonts w:cs="Times New Roman" w:ascii="Cambria" w:hAnsi="Cambria"/>
          <w:b/>
          <w:bCs/>
          <w:lang w:val="cs-CZ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b/>
          <w:bCs/>
          <w:lang w:val="cs-CZ"/>
        </w:rPr>
        <w:t>Změna důvěrníka</w:t>
      </w:r>
      <w:r>
        <w:rPr>
          <w:rFonts w:cs="Times New Roman" w:ascii="Cambria" w:hAnsi="Cambria"/>
          <w:lang w:val="cs-CZ"/>
        </w:rPr>
        <w:t xml:space="preserve"> -  z důvodu pracovní vytíženosti př. T. Dudíka se o včelaře v jeho úseku bude starat nový důvěrník př.  Hrbek. Důvěrník př. Hrbek bude mít na starosti tyto včelaře: př. Ftorkovou, př. Hofmana, př. Jeřábka, př. Konečného, př. Maternovou.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          </w:t>
      </w:r>
      <w:r>
        <w:rPr>
          <w:rFonts w:cs="Times New Roman" w:ascii="Cambria" w:hAnsi="Cambria"/>
          <w:lang w:val="cs-CZ"/>
        </w:rPr>
        <w:t xml:space="preserve">Přítel Salnek převzal tyto včelaře: př. Boleloucká, př. Dudík Ondřej, př.    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          </w:t>
      </w:r>
      <w:r>
        <w:rPr>
          <w:rFonts w:cs="Times New Roman" w:ascii="Cambria" w:hAnsi="Cambria"/>
          <w:lang w:val="cs-CZ"/>
        </w:rPr>
        <w:t>Dudík Tomáš, př. Kysling Jiří, př. Kysling Stanislav.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b/>
          <w:b/>
          <w:bCs/>
          <w:lang w:val="cs-CZ"/>
        </w:rPr>
      </w:pPr>
      <w:r>
        <w:rPr>
          <w:rFonts w:cs="Times New Roman" w:ascii="Cambria" w:hAnsi="Cambria"/>
          <w:lang w:val="cs-CZ"/>
        </w:rPr>
        <w:t xml:space="preserve"> </w:t>
      </w:r>
      <w:r>
        <w:rPr>
          <w:rFonts w:cs="Times New Roman" w:ascii="Cambria" w:hAnsi="Cambria"/>
          <w:b/>
          <w:bCs/>
          <w:lang w:val="cs-CZ"/>
        </w:rPr>
        <w:t>Plán na další období:</w:t>
      </w:r>
    </w:p>
    <w:p>
      <w:pPr>
        <w:pStyle w:val="Normal"/>
        <w:spacing w:before="0" w:after="0"/>
        <w:ind w:firstLine="36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    </w:t>
      </w:r>
      <w:r>
        <w:rPr>
          <w:rFonts w:cs="Times New Roman" w:ascii="Cambria" w:hAnsi="Cambria"/>
          <w:lang w:val="cs-CZ"/>
        </w:rPr>
        <w:t>- 21. 6.  - zájezd Včelí farma Skalička – zájezd je již zaplněn.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Normal"/>
        <w:spacing w:before="0" w:after="0"/>
        <w:ind w:firstLine="36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    </w:t>
      </w:r>
      <w:r>
        <w:rPr>
          <w:rFonts w:cs="Times New Roman" w:ascii="Cambria" w:hAnsi="Cambria"/>
          <w:lang w:val="cs-CZ"/>
        </w:rPr>
        <w:t>- 13. 9. - brigáda – příprava na Den otevřených dveří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          </w:t>
      </w:r>
      <w:r>
        <w:rPr>
          <w:rFonts w:cs="Times New Roman" w:ascii="Cambria" w:hAnsi="Cambria"/>
          <w:lang w:val="cs-CZ"/>
        </w:rPr>
        <w:t xml:space="preserve">-  14. 9. - Den Otevřených dveří v našem areálu v neděli 14.9. od 10 – 17 hodin, </w:t>
      </w:r>
    </w:p>
    <w:p>
      <w:pPr>
        <w:pStyle w:val="Normal"/>
        <w:spacing w:before="0" w:after="0"/>
        <w:ind w:left="720" w:firstLine="72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</w:t>
      </w:r>
      <w:r>
        <w:rPr>
          <w:rFonts w:cs="Times New Roman" w:ascii="Cambria" w:hAnsi="Cambria"/>
          <w:lang w:val="cs-CZ"/>
        </w:rPr>
        <w:t>od 14:00 cimbálová muzika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</w:t>
      </w:r>
    </w:p>
    <w:p>
      <w:pPr>
        <w:pStyle w:val="Normal"/>
        <w:spacing w:before="0" w:after="0"/>
        <w:ind w:firstLine="72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>- listopad  - přednáška „Sršeň asijská“, (termín upřesníme)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Normal"/>
        <w:spacing w:before="0" w:after="0"/>
        <w:ind w:firstLine="72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>- 21. a 22. 11.  - vaření medoviny (předpokládáme pod vedením př. Veverky)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Normal"/>
        <w:spacing w:before="0" w:after="0"/>
        <w:ind w:firstLine="36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>- 6. 12. - vánoční večírek</w:t>
      </w:r>
    </w:p>
    <w:p>
      <w:pPr>
        <w:pStyle w:val="Normal"/>
        <w:spacing w:before="0" w:after="0"/>
        <w:ind w:firstLine="360"/>
        <w:rPr>
          <w:rFonts w:ascii="Cambria" w:hAnsi="Cambria" w:cs="Times New Roman"/>
          <w:lang w:val="cs-CZ"/>
        </w:rPr>
      </w:pPr>
      <w:r>
        <w:rPr/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b/>
          <w:bCs/>
          <w:lang w:val="cs-CZ"/>
        </w:rPr>
        <w:t xml:space="preserve">Poděkování </w:t>
      </w:r>
      <w:r>
        <w:rPr>
          <w:rFonts w:cs="Times New Roman" w:ascii="Cambria" w:hAnsi="Cambria"/>
          <w:lang w:val="cs-CZ"/>
        </w:rPr>
        <w:t xml:space="preserve">- pan ředitel ZŠ Bosonohy Stanislav Skřička ještě jednou moc děkuje členům, kteří pomohli s organizací Zlaté včely v Bosonohách v dubnu 2025. </w:t>
      </w:r>
    </w:p>
    <w:p>
      <w:pPr>
        <w:pStyle w:val="ListParagraph"/>
        <w:numPr>
          <w:ilvl w:val="0"/>
          <w:numId w:val="0"/>
        </w:numPr>
        <w:spacing w:before="0" w:after="0"/>
        <w:ind w:left="720" w:hanging="0"/>
        <w:contextualSpacing/>
        <w:rPr>
          <w:rFonts w:ascii="Cambria" w:hAnsi="Cambria" w:cs="Times New Roman"/>
          <w:lang w:val="cs-CZ"/>
        </w:rPr>
      </w:pPr>
      <w:r>
        <w:rPr/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b/>
          <w:bCs/>
          <w:lang w:val="cs-CZ"/>
        </w:rPr>
        <w:t>Z činnosti kroužků</w:t>
      </w:r>
      <w:r>
        <w:rPr>
          <w:rFonts w:cs="Times New Roman" w:ascii="Cambria" w:hAnsi="Cambria"/>
          <w:lang w:val="cs-CZ"/>
        </w:rPr>
        <w:t xml:space="preserve"> </w:t>
      </w:r>
    </w:p>
    <w:p>
      <w:pPr>
        <w:pStyle w:val="ListParagraph"/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– </w:t>
      </w:r>
      <w:r>
        <w:rPr>
          <w:rFonts w:cs="Times New Roman" w:ascii="Cambria" w:hAnsi="Cambria"/>
          <w:u w:val="single"/>
          <w:lang w:val="cs-CZ"/>
        </w:rPr>
        <w:t>Krajského kolo Zlaté včely</w:t>
      </w:r>
      <w:r>
        <w:rPr>
          <w:rFonts w:cs="Times New Roman" w:ascii="Cambria" w:hAnsi="Cambria"/>
          <w:lang w:val="cs-CZ"/>
        </w:rPr>
        <w:t xml:space="preserve"> se zúčastnilo celkem 17 dětí  z obou kroužků. Do celostátního kola v Nasavrkách postoupily Libuška Staníková a Markéta Sapíková, které se konalo 6. až 8. 6. 2025. Děvčata výborně reprezentovala a umístila se na krásném 26. a 27. místě ze 36 soutěžících z celé ČR.</w:t>
      </w:r>
    </w:p>
    <w:p>
      <w:pPr>
        <w:pStyle w:val="ListParagraph"/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ListParagraph"/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>-</w:t>
      </w:r>
      <w:r>
        <w:rPr>
          <w:rFonts w:cs="Times New Roman" w:ascii="Cambria" w:hAnsi="Cambria"/>
          <w:u w:val="single"/>
          <w:lang w:val="cs-CZ"/>
        </w:rPr>
        <w:t xml:space="preserve"> Rojení</w:t>
      </w:r>
      <w:r>
        <w:rPr>
          <w:rFonts w:cs="Times New Roman" w:ascii="Cambria" w:hAnsi="Cambria"/>
          <w:lang w:val="cs-CZ"/>
        </w:rPr>
        <w:t xml:space="preserve"> - 4. - 11.5. se naše včelařské kroužky zúčastnily celostátního setkání včelařských kroužků s názvem ROJENÍ, celkem se zúčastnilo 25 kroužků z celé ČR.</w:t>
      </w:r>
    </w:p>
    <w:p>
      <w:pPr>
        <w:pStyle w:val="ListParagraph"/>
        <w:spacing w:before="0" w:after="0"/>
        <w:contextualSpacing/>
        <w:rPr>
          <w:rFonts w:ascii="Cambria" w:hAnsi="Cambria" w:cs="Times New Roman"/>
          <w:lang w:val="cs-CZ"/>
        </w:rPr>
      </w:pPr>
      <w:r>
        <w:rPr/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b/>
          <w:bCs/>
          <w:lang w:val="cs-CZ"/>
        </w:rPr>
        <w:t>Beseda</w:t>
      </w:r>
      <w:r>
        <w:rPr>
          <w:rFonts w:cs="Times New Roman" w:ascii="Cambria" w:hAnsi="Cambria"/>
          <w:lang w:val="cs-CZ"/>
        </w:rPr>
        <w:t xml:space="preserve"> ve včelařském areálu - přítelkyně Ftorková zajistila úspěšnou besedu pro ZŠ Bratčice, zúčastnilo se  25 dětí.</w:t>
      </w:r>
    </w:p>
    <w:p>
      <w:pPr>
        <w:pStyle w:val="ListParagraph"/>
        <w:numPr>
          <w:ilvl w:val="0"/>
          <w:numId w:val="0"/>
        </w:numPr>
        <w:spacing w:before="0" w:after="0"/>
        <w:ind w:left="720" w:hanging="0"/>
        <w:contextualSpacing/>
        <w:rPr>
          <w:rFonts w:ascii="Cambria" w:hAnsi="Cambria" w:cs="Times New Roman"/>
          <w:lang w:val="cs-CZ"/>
        </w:rPr>
      </w:pPr>
      <w:r>
        <w:rPr/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b/>
          <w:bCs/>
          <w:lang w:val="cs-CZ"/>
        </w:rPr>
        <w:t>Dotace</w:t>
      </w:r>
      <w:r>
        <w:rPr>
          <w:rFonts w:cs="Times New Roman" w:ascii="Cambria" w:hAnsi="Cambria"/>
          <w:lang w:val="cs-CZ"/>
        </w:rPr>
        <w:t xml:space="preserve"> - vedení organizace vyřizuje dotace: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 </w:t>
      </w:r>
      <w:r>
        <w:rPr>
          <w:rFonts w:cs="Times New Roman" w:ascii="Cambria" w:hAnsi="Cambria"/>
          <w:lang w:val="cs-CZ"/>
        </w:rPr>
        <w:tab/>
        <w:tab/>
        <w:t xml:space="preserve"> - na schody vedoucí k fotbalovému hřišti přijata SZIFem (státní intervenční </w:t>
      </w:r>
    </w:p>
    <w:p>
      <w:pPr>
        <w:pStyle w:val="Normal"/>
        <w:spacing w:before="0" w:after="0"/>
        <w:ind w:left="720" w:firstLine="72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 </w:t>
      </w:r>
      <w:r>
        <w:rPr>
          <w:rFonts w:cs="Times New Roman" w:ascii="Cambria" w:hAnsi="Cambria"/>
          <w:lang w:val="cs-CZ"/>
        </w:rPr>
        <w:t>zemědělský fond) – schváleno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 </w:t>
      </w:r>
      <w:r>
        <w:rPr>
          <w:rFonts w:cs="Times New Roman" w:ascii="Cambria" w:hAnsi="Cambria"/>
          <w:lang w:val="cs-CZ"/>
        </w:rPr>
        <w:tab/>
        <w:tab/>
        <w:t xml:space="preserve">  - na vedení kroužku z MAS Bobrava – schváleno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</w:t>
      </w:r>
      <w:r>
        <w:rPr>
          <w:rFonts w:cs="Times New Roman" w:ascii="Cambria" w:hAnsi="Cambria"/>
          <w:lang w:val="cs-CZ"/>
        </w:rPr>
        <w:tab/>
        <w:tab/>
        <w:t xml:space="preserve">  - na medomet pro včelařský kroužek vedený T. Salnekem 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</w:t>
      </w:r>
      <w:r>
        <w:rPr>
          <w:rFonts w:cs="Times New Roman" w:ascii="Cambria" w:hAnsi="Cambria"/>
          <w:lang w:val="cs-CZ"/>
        </w:rPr>
        <w:tab/>
        <w:tab/>
        <w:t xml:space="preserve">  - na zájezd (ZO uhradí členům procházku po Štramberku i vstup do Muzea 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                             </w:t>
      </w:r>
      <w:r>
        <w:rPr>
          <w:rFonts w:cs="Times New Roman" w:ascii="Cambria" w:hAnsi="Cambria"/>
          <w:lang w:val="cs-CZ"/>
        </w:rPr>
        <w:t>Tatra Kopřivnice)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/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b/>
          <w:bCs/>
          <w:lang w:val="cs-CZ"/>
        </w:rPr>
        <w:t>Změna zástupců naší organizace u Okresní organizace ČSV Brno- venkov</w:t>
      </w:r>
      <w:r>
        <w:rPr>
          <w:rFonts w:cs="Times New Roman" w:ascii="Cambria" w:hAnsi="Cambria"/>
          <w:lang w:val="cs-CZ"/>
        </w:rPr>
        <w:t xml:space="preserve"> - místo přítele Janka nás zastupuje přítel Petr Filipi jako člen výboru a přítelkyně Lenka Filipi jako členka kontrolního výboru.</w:t>
      </w:r>
    </w:p>
    <w:p>
      <w:pPr>
        <w:pStyle w:val="ListParagraph"/>
        <w:numPr>
          <w:ilvl w:val="0"/>
          <w:numId w:val="0"/>
        </w:numPr>
        <w:spacing w:before="0" w:after="0"/>
        <w:ind w:left="720" w:hanging="0"/>
        <w:contextualSpacing/>
        <w:rPr>
          <w:rFonts w:ascii="Cambria" w:hAnsi="Cambria" w:cs="Times New Roman"/>
          <w:lang w:val="cs-CZ"/>
        </w:rPr>
      </w:pPr>
      <w:r>
        <w:rPr/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b/>
          <w:bCs/>
          <w:lang w:val="cs-CZ"/>
        </w:rPr>
        <w:t>Pozvánka do Rosic</w:t>
      </w:r>
      <w:r>
        <w:rPr>
          <w:rFonts w:cs="Times New Roman" w:ascii="Cambria" w:hAnsi="Cambria"/>
          <w:lang w:val="cs-CZ"/>
        </w:rPr>
        <w:t xml:space="preserve"> - dostali jsme pozvání na oslavu založení Včelařského střediska v Rosicích na 13.9.</w:t>
      </w:r>
    </w:p>
    <w:p>
      <w:pPr>
        <w:pStyle w:val="ListParagraph"/>
        <w:numPr>
          <w:ilvl w:val="0"/>
          <w:numId w:val="0"/>
        </w:numPr>
        <w:spacing w:before="0" w:after="0"/>
        <w:ind w:left="720" w:hanging="0"/>
        <w:contextualSpacing/>
        <w:rPr>
          <w:rFonts w:ascii="Cambria" w:hAnsi="Cambria" w:cs="Times New Roman"/>
          <w:lang w:val="cs-CZ"/>
        </w:rPr>
      </w:pPr>
      <w:r>
        <w:rPr/>
      </w:r>
    </w:p>
    <w:p>
      <w:pPr>
        <w:pStyle w:val="ListParagraph"/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b/>
          <w:bCs/>
          <w:lang w:val="cs-CZ"/>
        </w:rPr>
        <w:t>Údržba areálu</w:t>
      </w:r>
      <w:r>
        <w:rPr>
          <w:rFonts w:cs="Times New Roman" w:ascii="Cambria" w:hAnsi="Cambria"/>
          <w:lang w:val="cs-CZ"/>
        </w:rPr>
        <w:t xml:space="preserve"> - proběhla revize komínů a zabezpečovacího zařízení, proběhlo malování </w:t>
      </w:r>
    </w:p>
    <w:p>
      <w:pPr>
        <w:pStyle w:val="ListParagraph"/>
        <w:numPr>
          <w:ilvl w:val="0"/>
          <w:numId w:val="0"/>
        </w:numPr>
        <w:spacing w:before="0" w:after="0"/>
        <w:ind w:left="720" w:hanging="0"/>
        <w:contextualSpacing/>
        <w:rPr>
          <w:rFonts w:ascii="Cambria" w:hAnsi="Cambria" w:cs="Times New Roman"/>
          <w:lang w:val="cs-CZ"/>
        </w:rPr>
      </w:pPr>
      <w:r>
        <w:rPr/>
      </w:r>
    </w:p>
    <w:p>
      <w:pPr>
        <w:pStyle w:val="ListParagraph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</w:t>
      </w:r>
      <w:r>
        <w:rPr>
          <w:rFonts w:cs="Times New Roman" w:ascii="Cambria" w:hAnsi="Cambria"/>
          <w:b/>
          <w:bCs/>
          <w:lang w:val="cs-CZ"/>
        </w:rPr>
        <w:t xml:space="preserve">Léčivo </w:t>
      </w:r>
      <w:r>
        <w:rPr>
          <w:rFonts w:cs="Times New Roman" w:ascii="Cambria" w:hAnsi="Cambria"/>
          <w:lang w:val="cs-CZ"/>
        </w:rPr>
        <w:t>– důvěrníkům se předá až po upřesnění počtu včelstev, použijeme po medobraní v červenci  Formidol 41 nebo 81 a v srpnu Gabon.</w:t>
      </w:r>
    </w:p>
    <w:p>
      <w:pPr>
        <w:pStyle w:val="ListParagraph"/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</w:t>
      </w:r>
      <w:r>
        <w:rPr>
          <w:rFonts w:cs="Times New Roman" w:ascii="Cambria" w:hAnsi="Cambria"/>
          <w:b/>
          <w:bCs/>
          <w:lang w:val="cs-CZ"/>
        </w:rPr>
        <w:t>Setkání u táboráku</w:t>
      </w:r>
      <w:r>
        <w:rPr>
          <w:rFonts w:cs="Times New Roman" w:ascii="Cambria" w:hAnsi="Cambria"/>
          <w:lang w:val="cs-CZ"/>
        </w:rPr>
        <w:t xml:space="preserve"> -  všechny včelaře a rodinné příslušníky zveme v pátek 27. 6. na letní setkání u táboráku ve Včelařském areálu v Ořechově od 17:00. S sebou špekáčky. Chleba, přílohy a pitný režim zajištěn (zkouška nového výčepního zařízení).         </w:t>
      </w:r>
    </w:p>
    <w:p>
      <w:pPr>
        <w:pStyle w:val="ListParagraph"/>
        <w:numPr>
          <w:ilvl w:val="0"/>
          <w:numId w:val="0"/>
        </w:numPr>
        <w:spacing w:before="0" w:after="0"/>
        <w:ind w:left="720" w:hanging="0"/>
        <w:contextualSpacing/>
        <w:rPr>
          <w:rFonts w:ascii="Cambria" w:hAnsi="Cambria" w:cs="Times New Roman"/>
          <w:lang w:val="cs-CZ"/>
        </w:rPr>
      </w:pPr>
      <w:r>
        <w:rPr/>
      </w:r>
    </w:p>
    <w:p>
      <w:pPr>
        <w:pStyle w:val="ListParagraph"/>
        <w:numPr>
          <w:ilvl w:val="0"/>
          <w:numId w:val="0"/>
        </w:numPr>
        <w:spacing w:before="0" w:after="0"/>
        <w:ind w:left="720" w:hanging="0"/>
        <w:contextualSpacing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ab/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>S pozdravem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>V Ořechově 1</w:t>
      </w:r>
      <w:r>
        <w:rPr>
          <w:rFonts w:cs="Times New Roman" w:ascii="Cambria" w:hAnsi="Cambria"/>
          <w:lang w:val="cs-CZ"/>
        </w:rPr>
        <w:t>3</w:t>
      </w:r>
      <w:r>
        <w:rPr>
          <w:rFonts w:cs="Times New Roman" w:ascii="Cambria" w:hAnsi="Cambria"/>
          <w:lang w:val="cs-CZ"/>
        </w:rPr>
        <w:t>. 6. 2025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 </w:t>
      </w:r>
      <w:r>
        <w:rPr>
          <w:rFonts w:cs="Times New Roman" w:ascii="Cambria" w:hAnsi="Cambria"/>
          <w:lang w:val="cs-CZ"/>
        </w:rPr>
        <w:t>Mgr.  Kateřina Ftorková</w:t>
        <w:tab/>
        <w:tab/>
        <w:tab/>
        <w:tab/>
        <w:t xml:space="preserve">         Ing. Tomáš Salnek</w:t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>
          <w:rFonts w:cs="Times New Roman" w:ascii="Cambria" w:hAnsi="Cambria"/>
          <w:lang w:val="cs-CZ"/>
        </w:rPr>
        <w:t xml:space="preserve"> </w:t>
      </w:r>
      <w:r>
        <w:rPr>
          <w:rFonts w:cs="Times New Roman" w:ascii="Cambria" w:hAnsi="Cambria"/>
          <w:lang w:val="cs-CZ"/>
        </w:rPr>
        <w:t xml:space="preserve">jednatelka ZO ČSV Ořechov  </w:t>
        <w:tab/>
        <w:tab/>
        <w:tab/>
        <w:t xml:space="preserve">  předseda ZO ČSV Ořechov</w:t>
      </w:r>
    </w:p>
    <w:p>
      <w:pPr>
        <w:pStyle w:val="Normal"/>
        <w:spacing w:lineRule="auto" w:line="240" w:before="0" w:after="0"/>
        <w:ind w:left="4248" w:firstLine="708"/>
        <w:rPr>
          <w:rFonts w:cs="Aptos" w:cstheme="minorHAnsi"/>
          <w:lang w:val="cs-CZ"/>
        </w:rPr>
      </w:pPr>
      <w:r>
        <w:rPr>
          <w:rFonts w:cs="Aptos" w:cstheme="minorHAnsi"/>
          <w:lang w:val="cs-CZ"/>
        </w:rPr>
      </w:r>
    </w:p>
    <w:p>
      <w:pPr>
        <w:pStyle w:val="Normal"/>
        <w:spacing w:before="0" w:after="0"/>
        <w:rPr>
          <w:rFonts w:ascii="Cambria" w:hAnsi="Cambria" w:cs="Times New Roman"/>
          <w:lang w:val="cs-CZ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ptos">
    <w:charset w:val="ee"/>
    <w:family w:val="roman"/>
    <w:pitch w:val="variable"/>
  </w:font>
  <w:font w:name="Aptos Display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mbria"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en-US" w:eastAsia="en-US" w:bidi="ar-SA"/>
      <w14:ligatures w14:val="standardContextual"/>
    </w:rPr>
  </w:style>
  <w:style w:type="paragraph" w:styleId="Nadpis1">
    <w:name w:val="Heading 1"/>
    <w:basedOn w:val="Normal"/>
    <w:next w:val="Normal"/>
    <w:link w:val="Nadpis1Char"/>
    <w:uiPriority w:val="9"/>
    <w:qFormat/>
    <w:rsid w:val="006237ec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Nadpis2">
    <w:name w:val="Heading 2"/>
    <w:basedOn w:val="Normal"/>
    <w:next w:val="Normal"/>
    <w:link w:val="Nadpis2Char"/>
    <w:uiPriority w:val="9"/>
    <w:semiHidden/>
    <w:unhideWhenUsed/>
    <w:qFormat/>
    <w:rsid w:val="006237ec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Nadpis3">
    <w:name w:val="Heading 3"/>
    <w:basedOn w:val="Normal"/>
    <w:next w:val="Normal"/>
    <w:link w:val="Nadpis3Char"/>
    <w:uiPriority w:val="9"/>
    <w:semiHidden/>
    <w:unhideWhenUsed/>
    <w:qFormat/>
    <w:rsid w:val="006237ec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Nadpis4">
    <w:name w:val="Heading 4"/>
    <w:basedOn w:val="Normal"/>
    <w:next w:val="Normal"/>
    <w:link w:val="Nadpis4Char"/>
    <w:uiPriority w:val="9"/>
    <w:semiHidden/>
    <w:unhideWhenUsed/>
    <w:qFormat/>
    <w:rsid w:val="006237ec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Nadpis5">
    <w:name w:val="Heading 5"/>
    <w:basedOn w:val="Normal"/>
    <w:next w:val="Normal"/>
    <w:link w:val="Nadpis5Char"/>
    <w:uiPriority w:val="9"/>
    <w:semiHidden/>
    <w:unhideWhenUsed/>
    <w:qFormat/>
    <w:rsid w:val="006237ec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Nadpis6">
    <w:name w:val="Heading 6"/>
    <w:basedOn w:val="Normal"/>
    <w:next w:val="Normal"/>
    <w:link w:val="Nadpis6Char"/>
    <w:uiPriority w:val="9"/>
    <w:semiHidden/>
    <w:unhideWhenUsed/>
    <w:qFormat/>
    <w:rsid w:val="006237ec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Nadpis7">
    <w:name w:val="Heading 7"/>
    <w:basedOn w:val="Normal"/>
    <w:next w:val="Normal"/>
    <w:link w:val="Nadpis7Char"/>
    <w:uiPriority w:val="9"/>
    <w:semiHidden/>
    <w:unhideWhenUsed/>
    <w:qFormat/>
    <w:rsid w:val="006237ec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Nadpis8">
    <w:name w:val="Heading 8"/>
    <w:basedOn w:val="Normal"/>
    <w:next w:val="Normal"/>
    <w:link w:val="Nadpis8Char"/>
    <w:uiPriority w:val="9"/>
    <w:semiHidden/>
    <w:unhideWhenUsed/>
    <w:qFormat/>
    <w:rsid w:val="006237ec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Nadpis9">
    <w:name w:val="Heading 9"/>
    <w:basedOn w:val="Normal"/>
    <w:next w:val="Normal"/>
    <w:link w:val="Nadpis9Char"/>
    <w:uiPriority w:val="9"/>
    <w:semiHidden/>
    <w:unhideWhenUsed/>
    <w:qFormat/>
    <w:rsid w:val="006237ec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1Char" w:customStyle="1">
    <w:name w:val="Nadpis 1 Char"/>
    <w:basedOn w:val="DefaultParagraphFont"/>
    <w:uiPriority w:val="9"/>
    <w:qFormat/>
    <w:rsid w:val="006237ec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Nadpis2Char" w:customStyle="1">
    <w:name w:val="Nadpis 2 Char"/>
    <w:basedOn w:val="DefaultParagraphFont"/>
    <w:uiPriority w:val="9"/>
    <w:semiHidden/>
    <w:qFormat/>
    <w:rsid w:val="006237ec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Nadpis3Char" w:customStyle="1">
    <w:name w:val="Nadpis 3 Char"/>
    <w:basedOn w:val="DefaultParagraphFont"/>
    <w:uiPriority w:val="9"/>
    <w:semiHidden/>
    <w:qFormat/>
    <w:rsid w:val="006237ec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Nadpis4Char" w:customStyle="1">
    <w:name w:val="Nadpis 4 Char"/>
    <w:basedOn w:val="DefaultParagraphFont"/>
    <w:uiPriority w:val="9"/>
    <w:semiHidden/>
    <w:qFormat/>
    <w:rsid w:val="006237ec"/>
    <w:rPr>
      <w:rFonts w:eastAsia="" w:cs="" w:cstheme="majorBidi" w:eastAsiaTheme="majorEastAsia"/>
      <w:i/>
      <w:iCs/>
      <w:color w:val="0F4761" w:themeColor="accent1" w:themeShade="bf"/>
    </w:rPr>
  </w:style>
  <w:style w:type="character" w:styleId="Nadpis5Char" w:customStyle="1">
    <w:name w:val="Nadpis 5 Char"/>
    <w:basedOn w:val="DefaultParagraphFont"/>
    <w:uiPriority w:val="9"/>
    <w:semiHidden/>
    <w:qFormat/>
    <w:rsid w:val="006237ec"/>
    <w:rPr>
      <w:rFonts w:eastAsia="" w:cs="" w:cstheme="majorBidi" w:eastAsiaTheme="majorEastAsia"/>
      <w:color w:val="0F4761" w:themeColor="accent1" w:themeShade="bf"/>
    </w:rPr>
  </w:style>
  <w:style w:type="character" w:styleId="Nadpis6Char" w:customStyle="1">
    <w:name w:val="Nadpis 6 Char"/>
    <w:basedOn w:val="DefaultParagraphFont"/>
    <w:uiPriority w:val="9"/>
    <w:semiHidden/>
    <w:qFormat/>
    <w:rsid w:val="006237ec"/>
    <w:rPr>
      <w:rFonts w:eastAsia="" w:cs="" w:cstheme="majorBidi" w:eastAsiaTheme="majorEastAsia"/>
      <w:i/>
      <w:iCs/>
      <w:color w:val="595959" w:themeColor="text1" w:themeTint="a6"/>
    </w:rPr>
  </w:style>
  <w:style w:type="character" w:styleId="Nadpis7Char" w:customStyle="1">
    <w:name w:val="Nadpis 7 Char"/>
    <w:basedOn w:val="DefaultParagraphFont"/>
    <w:uiPriority w:val="9"/>
    <w:semiHidden/>
    <w:qFormat/>
    <w:rsid w:val="006237ec"/>
    <w:rPr>
      <w:rFonts w:eastAsia="" w:cs="" w:cstheme="majorBidi" w:eastAsiaTheme="majorEastAsia"/>
      <w:color w:val="595959" w:themeColor="text1" w:themeTint="a6"/>
    </w:rPr>
  </w:style>
  <w:style w:type="character" w:styleId="Nadpis8Char" w:customStyle="1">
    <w:name w:val="Nadpis 8 Char"/>
    <w:basedOn w:val="DefaultParagraphFont"/>
    <w:uiPriority w:val="9"/>
    <w:semiHidden/>
    <w:qFormat/>
    <w:rsid w:val="006237ec"/>
    <w:rPr>
      <w:rFonts w:eastAsia="" w:cs="" w:cstheme="majorBidi" w:eastAsiaTheme="majorEastAsia"/>
      <w:i/>
      <w:iCs/>
      <w:color w:val="272727" w:themeColor="text1" w:themeTint="d8"/>
    </w:rPr>
  </w:style>
  <w:style w:type="character" w:styleId="Nadpis9Char" w:customStyle="1">
    <w:name w:val="Nadpis 9 Char"/>
    <w:basedOn w:val="DefaultParagraphFont"/>
    <w:uiPriority w:val="9"/>
    <w:semiHidden/>
    <w:qFormat/>
    <w:rsid w:val="006237ec"/>
    <w:rPr>
      <w:rFonts w:eastAsia="" w:cs="" w:cstheme="majorBidi" w:eastAsiaTheme="majorEastAsia"/>
      <w:color w:val="272727" w:themeColor="text1" w:themeTint="d8"/>
    </w:rPr>
  </w:style>
  <w:style w:type="character" w:styleId="NzevChar" w:customStyle="1">
    <w:name w:val="Název Char"/>
    <w:basedOn w:val="DefaultParagraphFont"/>
    <w:uiPriority w:val="10"/>
    <w:qFormat/>
    <w:rsid w:val="006237ec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nadpisChar" w:customStyle="1">
    <w:name w:val="Podnadpis Char"/>
    <w:basedOn w:val="DefaultParagraphFont"/>
    <w:uiPriority w:val="11"/>
    <w:qFormat/>
    <w:rsid w:val="006237ec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tChar" w:customStyle="1">
    <w:name w:val="Citát Char"/>
    <w:basedOn w:val="DefaultParagraphFont"/>
    <w:link w:val="Quote"/>
    <w:uiPriority w:val="29"/>
    <w:qFormat/>
    <w:rsid w:val="006237ec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237ec"/>
    <w:rPr>
      <w:i/>
      <w:iCs/>
      <w:color w:val="0F4761" w:themeColor="accent1" w:themeShade="bf"/>
    </w:rPr>
  </w:style>
  <w:style w:type="character" w:styleId="VrazncittChar" w:customStyle="1">
    <w:name w:val="Výrazný citát Char"/>
    <w:basedOn w:val="DefaultParagraphFont"/>
    <w:link w:val="IntenseQuote"/>
    <w:uiPriority w:val="30"/>
    <w:qFormat/>
    <w:rsid w:val="006237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7ec"/>
    <w:rPr>
      <w:b/>
      <w:bCs/>
      <w:smallCaps/>
      <w:color w:val="0F4761" w:themeColor="accent1" w:themeShade="bf"/>
      <w:spacing w:val="5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Nzev">
    <w:name w:val="Title"/>
    <w:basedOn w:val="Normal"/>
    <w:next w:val="Normal"/>
    <w:link w:val="NzevChar"/>
    <w:uiPriority w:val="10"/>
    <w:qFormat/>
    <w:rsid w:val="006237ec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Podtitul">
    <w:name w:val="Subtitle"/>
    <w:basedOn w:val="Normal"/>
    <w:next w:val="Normal"/>
    <w:link w:val="PodnadpisChar"/>
    <w:uiPriority w:val="11"/>
    <w:qFormat/>
    <w:rsid w:val="006237ec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tChar"/>
    <w:uiPriority w:val="29"/>
    <w:qFormat/>
    <w:rsid w:val="006237ec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7ec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VrazncittChar"/>
    <w:uiPriority w:val="30"/>
    <w:qFormat/>
    <w:rsid w:val="006237ec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Application>LibreOffice/7.4.1.2$Windows_X86_64 LibreOffice_project/3c58a8f3a960df8bc8fd77b461821e42c061c5f0</Application>
  <AppVersion>15.0000</AppVersion>
  <Pages>3</Pages>
  <Words>529</Words>
  <Characters>2800</Characters>
  <CharactersWithSpaces>3469</CharactersWithSpaces>
  <Paragraphs>39</Paragraphs>
  <Company>Atlas Copco Group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2025-06-11T17:46:00Z</dcterms:created>
  <dc:creator>Katerina Ftorkova</dc:creator>
  <dc:description/>
  <dc:language>cs-CZ</dc:language>
  <cp:lastModifiedBy/>
  <dcterms:modified xsi:type="dcterms:W3CDTF">2025-06-13T23:23:29Z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